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66B3F" w14:textId="548F4EC7"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0D3D22">
            <w:rPr>
              <w:rStyle w:val="Char6"/>
            </w:rPr>
            <w:t>Τάνια Κατσάνη</w:t>
          </w:r>
        </w:sdtContent>
      </w:sdt>
    </w:p>
    <w:sdt>
      <w:sdtPr>
        <w:id w:val="-481314470"/>
        <w:placeholder>
          <w:docPart w:val="5A56E7D5A52A45849ED4CB48CDD86502"/>
        </w:placeholder>
        <w:text/>
      </w:sdtPr>
      <w:sdtContent>
        <w:p w14:paraId="589D33FD" w14:textId="158CCD4A" w:rsidR="00CC62E9" w:rsidRPr="00AB2576" w:rsidRDefault="000D3D22" w:rsidP="00CD3CE2">
          <w:pPr>
            <w:pStyle w:val="ac"/>
          </w:pPr>
          <w:r>
            <w:t>ΕΠΕΙΓΟΝ</w:t>
          </w:r>
        </w:p>
      </w:sdtContent>
    </w:sdt>
    <w:p w14:paraId="21E06487" w14:textId="4C78B3E7"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5-09-16T00:00:00Z">
                    <w:dateFormat w:val="dd.MM.yyyy"/>
                    <w:lid w:val="el-GR"/>
                    <w:storeMappedDataAs w:val="dateTime"/>
                    <w:calendar w:val="gregorian"/>
                  </w:date>
                </w:sdtPr>
                <w:sdtEndPr>
                  <w:rPr>
                    <w:rStyle w:val="a1"/>
                  </w:rPr>
                </w:sdtEndPr>
                <w:sdtContent>
                  <w:r w:rsidR="000D3D22">
                    <w:rPr>
                      <w:rStyle w:val="Char6"/>
                    </w:rPr>
                    <w:t>16.09.2025</w:t>
                  </w:r>
                </w:sdtContent>
              </w:sdt>
            </w:sdtContent>
          </w:sdt>
        </w:sdtContent>
      </w:sdt>
    </w:p>
    <w:p w14:paraId="387D4CEF" w14:textId="053FBB0D"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793E76">
            <w:rPr>
              <w:rStyle w:val="Char6"/>
            </w:rPr>
            <w:t>1157</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34F89154"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780394" w:rsidRPr="00780394">
                        <w:t xml:space="preserve">κα Σ. Ζαχαράκη, Υπουργό Παιδείας, Θρησκευμάτων και Αθλητισμού  </w:t>
                      </w:r>
                    </w:sdtContent>
                  </w:sdt>
                </w:p>
              </w:sdtContent>
            </w:sdt>
          </w:sdtContent>
        </w:sdt>
      </w:sdtContent>
    </w:sdt>
    <w:p w14:paraId="26A5FC62" w14:textId="3537A932"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
          <w:color w:val="auto"/>
          <w:spacing w:val="0"/>
          <w:szCs w:val="22"/>
          <w:u w:val="single"/>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11D06686"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032A19">
                    <w:t>Ά</w:t>
                  </w:r>
                  <w:r w:rsidR="00032A19" w:rsidRPr="00032A19">
                    <w:t>μεσ</w:t>
                  </w:r>
                  <w:r w:rsidR="00032A19">
                    <w:t xml:space="preserve">ες προσλήψεις για την κάλυψη των </w:t>
                  </w:r>
                  <w:r w:rsidR="000D3D22" w:rsidRPr="000D3D22">
                    <w:t xml:space="preserve">σημαντικών αναγκών σε προσωπικό στα δημόσια ειδικά και γενικά </w:t>
                  </w:r>
                  <w:r w:rsidR="00032A19">
                    <w:t>σχολεία που</w:t>
                  </w:r>
                  <w:r w:rsidR="00032A19" w:rsidRPr="00032A19">
                    <w:t xml:space="preserve"> στερούν</w:t>
                  </w:r>
                  <w:r w:rsidR="00B07A47">
                    <w:t xml:space="preserve"> </w:t>
                  </w:r>
                  <w:r w:rsidR="00032A19" w:rsidRPr="00032A19">
                    <w:t>το δικαίωμα</w:t>
                  </w:r>
                  <w:r w:rsidR="00732FDE">
                    <w:t xml:space="preserve"> </w:t>
                  </w:r>
                  <w:r w:rsidR="00032A19" w:rsidRPr="00032A19">
                    <w:t>μαθητών/τριών με αναπηρία</w:t>
                  </w:r>
                  <w:r w:rsidR="000D3D22">
                    <w:t>, χρόνια/σπάνια πάθηση ή/</w:t>
                  </w:r>
                  <w:r w:rsidR="000D3D22" w:rsidRPr="000D3D22">
                    <w:t>και με ειδικές εκπαιδευτικές ανάγκες</w:t>
                  </w:r>
                  <w:r w:rsidR="00032A19" w:rsidRPr="00032A19">
                    <w:t xml:space="preserve"> στην ισότιμη και χωρίς αποκλεισμούς εκπαίδευση</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color w:val="auto"/>
              <w:u w:val="single"/>
            </w:rPr>
          </w:sdtEndPr>
          <w:sdtContent>
            <w:p w14:paraId="57A916E3" w14:textId="77777777" w:rsidR="00780394" w:rsidRPr="00032A19" w:rsidRDefault="00780394" w:rsidP="00780394">
              <w:pPr>
                <w:rPr>
                  <w:b/>
                  <w:bCs/>
                </w:rPr>
              </w:pPr>
              <w:r w:rsidRPr="00032A19">
                <w:rPr>
                  <w:b/>
                  <w:bCs/>
                </w:rPr>
                <w:t>Κυρία Υπουργέ,</w:t>
              </w:r>
            </w:p>
            <w:p w14:paraId="0CDFD68A" w14:textId="12BB9EC8" w:rsidR="00780394" w:rsidRPr="00A50785" w:rsidRDefault="00780394" w:rsidP="00780394">
              <w:pPr>
                <w:rPr>
                  <w:i/>
                  <w:iCs/>
                </w:rPr>
              </w:pPr>
              <w:r w:rsidRPr="00A50785">
                <w:rPr>
                  <w:i/>
                  <w:iCs/>
                </w:rPr>
                <w:t>Η Εθνική Συνομοσπονδία Ατόμων με Αναπηρία (Ε.Σ.Α.μεΑ.)</w:t>
              </w:r>
              <w:r w:rsidR="000D3D22">
                <w:rPr>
                  <w:i/>
                  <w:iCs/>
                </w:rPr>
                <w:t>, όπως ήδη γνωρίζετε,</w:t>
              </w:r>
              <w:r w:rsidRPr="00A50785">
                <w:rPr>
                  <w:i/>
                  <w:iCs/>
                </w:rPr>
                <w:t xml:space="preserve">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69E15C53" w14:textId="77777777" w:rsidR="00780394" w:rsidRPr="00A50785" w:rsidRDefault="00780394" w:rsidP="00780394">
              <w:pPr>
                <w:rPr>
                  <w:i/>
                  <w:iCs/>
                </w:rPr>
              </w:pPr>
              <w:r w:rsidRPr="00A50785">
                <w:rPr>
                  <w:i/>
                  <w:iCs/>
                </w:rP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Όσον αφορά στα ανθρώπινα δικαιώματα των ατόμων με αναπηρία, αυτά κατοχυρώνονται με τη Σύμβαση των Ηνωμένων Εθνών για τα Δικαιώματα των Ατόμων με Αναπηρίες που η χώρα μας μαζί με το Προαιρετικό της Πρωτόκολλο επικύρωσε με τον Ν. 4074/2012.</w:t>
              </w:r>
            </w:p>
            <w:p w14:paraId="00663F56" w14:textId="25A05371" w:rsidR="000D3D22" w:rsidRPr="000D3D22" w:rsidRDefault="00A50785" w:rsidP="000D3D22">
              <w:pPr>
                <w:rPr>
                  <w:color w:val="auto"/>
                </w:rPr>
              </w:pPr>
              <w:r>
                <w:t>Π</w:t>
              </w:r>
              <w:r w:rsidR="00780394">
                <w:t>λήθος</w:t>
              </w:r>
              <w:r>
                <w:t xml:space="preserve"> </w:t>
              </w:r>
              <w:r w:rsidR="000D3D22" w:rsidRPr="000D3D22">
                <w:t xml:space="preserve">έντονων και τεκμηριωμένων </w:t>
              </w:r>
              <w:r w:rsidR="00780394">
                <w:t xml:space="preserve">διαμαρτυριών </w:t>
              </w:r>
              <w:r>
                <w:t>καταφτάνει στην Ε.Σ.Α.μεΑ. από ό</w:t>
              </w:r>
              <w:r w:rsidR="00780394">
                <w:t>λη τη χώρα από συλλόγους γονέων παιδιών με αναπηρία</w:t>
              </w:r>
              <w:r>
                <w:t>,</w:t>
              </w:r>
              <w:r w:rsidR="00780394">
                <w:t xml:space="preserve"> καθώς και από μεμονωμένους γονείς σχετικά με ελλείψεις και κενά στο εκπαιδευτικό σύστημα</w:t>
              </w:r>
              <w:r w:rsidR="00780394" w:rsidRPr="00780394">
                <w:t xml:space="preserve"> για τους μαθητές/τριες με αναπηρία</w:t>
              </w:r>
              <w:r w:rsidR="000D3D22">
                <w:t xml:space="preserve"> </w:t>
              </w:r>
              <w:r w:rsidR="000D3D22" w:rsidRPr="000D3D22">
                <w:rPr>
                  <w:color w:val="auto"/>
                </w:rPr>
                <w:t>ζητώντας παράλληλα την παρέμβαση και υποστήριξη της ΕΣΑμεΑ  ώστε να γίνουν δραστικές αλλαγές που απαιτούνται στην εκπαίδευση των μαθητών και μαθητριών με αναπηρία ή και με χρόνιες παθήσεις και ειδικές εκπαιδευτικές ανάγκες, τις οποίες εδώ και χρόνια η ΕΣΑμεΑ, το αναπηρικό κίνημα της χώρας διεκδικούμε από όλες τι ηγεσίες του Υπουργείου Παιδείας της χώρας μας.</w:t>
              </w:r>
            </w:p>
            <w:p w14:paraId="6D9866AF" w14:textId="3CE438BE" w:rsidR="000D3D22" w:rsidRDefault="000D3D22" w:rsidP="000D3D22">
              <w:r w:rsidRPr="000D3D22">
                <w:rPr>
                  <w:color w:val="auto"/>
                </w:rPr>
                <w:lastRenderedPageBreak/>
                <w:t xml:space="preserve">Ωστόσο, την ίδια ώρα, προς επίρρωση των καταγγελιών των γονέων που δέχεται η ΕΣΑμεΑ για τις υφιστάμενες συνθήκες που ξεκίνησε το σχολικό έτος 2025-2026, </w:t>
              </w:r>
              <w:r>
                <w:t xml:space="preserve">και η </w:t>
              </w:r>
              <w:hyperlink r:id="rId10" w:history="1">
                <w:r w:rsidRPr="00780394">
                  <w:rPr>
                    <w:rStyle w:val="-"/>
                  </w:rPr>
                  <w:t>ΑΔΕΔΥ καταγγέλλει την απαράδεκτη κατάσταση</w:t>
                </w:r>
              </w:hyperlink>
              <w:r w:rsidRPr="00780394">
                <w:t xml:space="preserve"> με την έναρξη της σχολικής χρονιάς, όπου χιλιάδες μαθητές με αναπηρία ή/</w:t>
              </w:r>
              <w:r w:rsidRPr="000D3D22">
                <w:rPr>
                  <w:color w:val="auto"/>
                </w:rPr>
                <w:t xml:space="preserve">και με σοβαρά προβλήματα υγείας  ή/και με ειδικές εκπαιδευτικές ανάγκες παραμένουν χωρίς την αναγκαία στήριξη από Ειδικό Βοηθητικό Προσωπικό (ΕΒΠ) και Σχολικούς Νοσηλευτές. Ταυτόχρονα όμως, και </w:t>
              </w:r>
              <w:r>
                <w:t xml:space="preserve">η </w:t>
              </w:r>
              <w:hyperlink r:id="rId11" w:history="1">
                <w:r w:rsidRPr="00780394">
                  <w:rPr>
                    <w:rStyle w:val="-"/>
                  </w:rPr>
                  <w:t>ΠΟΣΕΕΠΕΑ τονίζει ότι η σχολική χρονιά ξεκίνησε με σημαντικές ελλείψεις στο Ειδικό Εκπαιδευτικό και Ειδικό Βοηθητικό Προσωπικό</w:t>
                </w:r>
              </w:hyperlink>
              <w:r>
                <w:t xml:space="preserve">, </w:t>
              </w:r>
              <w:r w:rsidRPr="00780394">
                <w:t xml:space="preserve">με αποτέλεσμα σχολεία </w:t>
              </w:r>
              <w:r w:rsidRPr="000D3D22">
                <w:rPr>
                  <w:color w:val="auto"/>
                </w:rPr>
                <w:t>γενικής και ειδικής εκπαίδευσης, αλλά και ΚΕΔΑΣΥ, να στερούνται το απαραίτητο προσω</w:t>
              </w:r>
              <w:r w:rsidRPr="00780394">
                <w:t>πικό για να λειτουργήσουν όπως πρέπει.</w:t>
              </w:r>
            </w:p>
            <w:p w14:paraId="7F0A27F1" w14:textId="7A54A772" w:rsidR="00780394" w:rsidRDefault="00A50785" w:rsidP="00A50785">
              <w:r w:rsidRPr="00A50785">
                <w:t>Η Πανελλήνια Ομοσπονδία Σωματείων Γονέων και Κηδεμόνων Ατόμων με Αναπηρία (ΠΟΣΓΚΑμεΑ), ιδρυτικό μέλος της Ε</w:t>
              </w:r>
              <w:r>
                <w:t>.</w:t>
              </w:r>
              <w:r w:rsidRPr="00A50785">
                <w:t>Σ</w:t>
              </w:r>
              <w:r>
                <w:t>.</w:t>
              </w:r>
              <w:r w:rsidRPr="00A50785">
                <w:t>Α</w:t>
              </w:r>
              <w:r>
                <w:t>.</w:t>
              </w:r>
              <w:r w:rsidRPr="00A50785">
                <w:t>μεΑ</w:t>
              </w:r>
              <w:r>
                <w:t xml:space="preserve">., </w:t>
              </w:r>
              <w:hyperlink r:id="rId12" w:history="1">
                <w:r w:rsidRPr="00A50785">
                  <w:rPr>
                    <w:rStyle w:val="-"/>
                  </w:rPr>
                  <w:t>έγκαιρα, ήδη από τον Μάιο του 2025, ζήτησε την εγγυημένη κάλυψη όλων των εγκεκριμένων γνωματεύσεων για Παράλληλη Στήριξη (Π.Σ.),</w:t>
                </w:r>
              </w:hyperlink>
              <w:r>
                <w:t xml:space="preserve"> σε όλες τις σχολικές μονάδες της χώρας, ΠΡΙΝ από την έναρξη του σχολικού έτους 2025 </w:t>
              </w:r>
              <w:r w:rsidR="00032A19">
                <w:t>-</w:t>
              </w:r>
              <w:r>
                <w:t xml:space="preserve"> 2026, με σταθερό και εξειδικευμένο προσωπικό, βάσει των πραγματικών εκπαιδευτικών αναγκών και όχι με δημοσιονομικά τεχνάσματα ή ποσοτικούς περιορισμούς, με τον οριστικό τερματισμό της πρακτικής των αποσπασματικών ή καθυστερημένων τοποθετήσεων, που ευτελίζουν τον θεσμό και πλήττουν τις πιο ευάλωτες περιπτώσεις μαθητών/τριών και τις οικογένειές τους. Ταυτόχρονα ζήτησε την ενίσχυση και γενική </w:t>
              </w:r>
              <w:r w:rsidRPr="00A50785">
                <w:rPr>
                  <w:b/>
                  <w:bCs/>
                </w:rPr>
                <w:t>θωράκιση</w:t>
              </w:r>
              <w:r>
                <w:t xml:space="preserve"> των ενταξιακών θεσμών και των δομών της δημόσιας εκπαίδευσης, μέσω της δημιουργίας μικρότερων τμημάτων και της </w:t>
              </w:r>
              <w:r w:rsidRPr="00A50785">
                <w:rPr>
                  <w:b/>
                  <w:bCs/>
                </w:rPr>
                <w:t>επαρκούς και έγκαιρης στελέχωσης</w:t>
              </w:r>
              <w:r>
                <w:t xml:space="preserve"> των σχολικών μονάδων με εκπαιδευτικούς όλων των ειδικοτήτων.</w:t>
              </w:r>
            </w:p>
            <w:p w14:paraId="00B8A4D5" w14:textId="48A7DC05" w:rsidR="000D3D22" w:rsidRDefault="00A50785" w:rsidP="000D3D22">
              <w:pPr>
                <w:rPr>
                  <w:color w:val="auto"/>
                </w:rPr>
              </w:pPr>
              <w:r w:rsidRPr="000D3D22">
                <w:rPr>
                  <w:color w:val="auto"/>
                </w:rPr>
                <w:t xml:space="preserve">Οι </w:t>
              </w:r>
              <w:r w:rsidRPr="00B07A47">
                <w:rPr>
                  <w:b/>
                  <w:bCs/>
                  <w:color w:val="auto"/>
                </w:rPr>
                <w:t>διαχρονικές ελλείψεις και δυσλειτουργίες</w:t>
              </w:r>
              <w:r w:rsidRPr="000D3D22">
                <w:rPr>
                  <w:color w:val="auto"/>
                </w:rPr>
                <w:t xml:space="preserve"> του εκπαιδευτικού συστήματος της χώρας μας δεν επιτρέπουν τη</w:t>
              </w:r>
              <w:r w:rsidR="000D3D22">
                <w:rPr>
                  <w:color w:val="auto"/>
                </w:rPr>
                <w:t xml:space="preserve"> </w:t>
              </w:r>
              <w:r w:rsidRPr="000D3D22">
                <w:rPr>
                  <w:color w:val="auto"/>
                </w:rPr>
                <w:t xml:space="preserve">διασφάλιση της πρόσβασης και της συμμετοχής των μαθητών/τριών με αναπηρία στην εκπαιδευτική διαδικασία, </w:t>
              </w:r>
              <w:r w:rsidR="000D3D22" w:rsidRPr="000D3D22">
                <w:rPr>
                  <w:color w:val="auto"/>
                </w:rPr>
                <w:t>χωρίς εμπόδια και με ίσους όρους με τους μαθητές και μαθήτριες χωρίς αναπηρία</w:t>
              </w:r>
              <w:r w:rsidR="00B07A47">
                <w:rPr>
                  <w:color w:val="auto"/>
                </w:rPr>
                <w:t>,</w:t>
              </w:r>
              <w:r w:rsidR="000D3D22" w:rsidRPr="000D3D22">
                <w:rPr>
                  <w:color w:val="auto"/>
                </w:rPr>
                <w:t xml:space="preserve"> χρόνια</w:t>
              </w:r>
              <w:r w:rsidR="00B07A47">
                <w:rPr>
                  <w:color w:val="auto"/>
                </w:rPr>
                <w:t xml:space="preserve"> ή/και σπάνια</w:t>
              </w:r>
              <w:r w:rsidR="000D3D22" w:rsidRPr="000D3D22">
                <w:rPr>
                  <w:color w:val="auto"/>
                </w:rPr>
                <w:t xml:space="preserve"> πάθηση, όπως το </w:t>
              </w:r>
              <w:r w:rsidR="000D3D22" w:rsidRPr="00B07A47">
                <w:rPr>
                  <w:b/>
                  <w:bCs/>
                  <w:color w:val="auto"/>
                </w:rPr>
                <w:t>Σύνταγμα</w:t>
              </w:r>
              <w:r w:rsidR="000D3D22" w:rsidRPr="000D3D22">
                <w:rPr>
                  <w:color w:val="auto"/>
                </w:rPr>
                <w:t xml:space="preserve"> και η </w:t>
              </w:r>
              <w:r w:rsidR="000D3D22" w:rsidRPr="00B07A47">
                <w:rPr>
                  <w:b/>
                  <w:bCs/>
                  <w:color w:val="auto"/>
                </w:rPr>
                <w:t>Διεθνής Σύμβαση του ΟΗΕ για τα Δικαιώματα των ατόμων με αναπηρί</w:t>
              </w:r>
              <w:r w:rsidR="00B07A47" w:rsidRPr="00B07A47">
                <w:rPr>
                  <w:b/>
                  <w:bCs/>
                  <w:color w:val="auto"/>
                </w:rPr>
                <w:t>ες</w:t>
              </w:r>
              <w:r w:rsidR="000D3D22" w:rsidRPr="00B07A47">
                <w:rPr>
                  <w:b/>
                  <w:bCs/>
                  <w:color w:val="auto"/>
                </w:rPr>
                <w:t xml:space="preserve"> </w:t>
              </w:r>
              <w:r w:rsidR="000D3D22" w:rsidRPr="000D3D22">
                <w:rPr>
                  <w:color w:val="auto"/>
                </w:rPr>
                <w:t xml:space="preserve">(Ν.4074/2012) επιτάσσουν, οδηγώντας τους, κατά συνέπεια, στον έμμεσο αποκλεισμό τους, ακόμα και στην πρόωρη και ατελή έξοδό τους από αυτή. </w:t>
              </w:r>
            </w:p>
            <w:p w14:paraId="43B7F98D" w14:textId="654D56C9" w:rsidR="000D3D22" w:rsidRPr="000D3D22" w:rsidRDefault="000D3D22" w:rsidP="000D3D22">
              <w:pPr>
                <w:rPr>
                  <w:color w:val="auto"/>
                </w:rPr>
              </w:pPr>
              <w:r>
                <w:t xml:space="preserve">Για μία ακόμη σχολική χρονιά, χιλιάδες μαθητές/τριες με αναπηρία, λόγω </w:t>
              </w:r>
              <w:r w:rsidRPr="00B07A47">
                <w:rPr>
                  <w:b/>
                  <w:bCs/>
                </w:rPr>
                <w:t>των ελλείψεων που παρατηρούνται σε εκπαιδευτικούς ΕΑΕ, Παράλληλης Στήριξης, Τμημάτων Ένταξης, και σε ΕΒΠ  και σχολικούς νοσηλευτές</w:t>
              </w:r>
              <w:r>
                <w:t xml:space="preserve"> για την κάλυψη των αναγκών τους</w:t>
              </w:r>
              <w:r w:rsidRPr="000D3D22">
                <w:rPr>
                  <w:color w:val="auto"/>
                </w:rPr>
                <w:t xml:space="preserve">, στερούνται </w:t>
              </w:r>
              <w:r>
                <w:t xml:space="preserve">το δικαίωμά τους σε ένα σύστημα συνεκπαίδευσης, με απώτερο στόχο τη διαμόρφωση μιας συμμετοχικής κοινωνίας που αποδέχεται τη διαφορετικότητα και σέβεται τα </w:t>
              </w:r>
              <w:r w:rsidRPr="000D3D22">
                <w:rPr>
                  <w:color w:val="auto"/>
                </w:rPr>
                <w:t>ανθρώπινα και ατομικά τους δικαιώματα.</w:t>
              </w:r>
            </w:p>
            <w:p w14:paraId="03ED6E91" w14:textId="77777777" w:rsidR="000D3D22" w:rsidRPr="000D3D22" w:rsidRDefault="000D3D22" w:rsidP="000D3D22">
              <w:pPr>
                <w:rPr>
                  <w:b/>
                  <w:color w:val="auto"/>
                </w:rPr>
              </w:pPr>
              <w:r w:rsidRPr="000D3D22">
                <w:rPr>
                  <w:b/>
                  <w:color w:val="auto"/>
                </w:rPr>
                <w:t>Κυρία Υπουργέ,</w:t>
              </w:r>
            </w:p>
            <w:p w14:paraId="49091905" w14:textId="77777777" w:rsidR="000D3D22" w:rsidRPr="000D3D22" w:rsidRDefault="000D3D22" w:rsidP="00A50785">
              <w:pPr>
                <w:rPr>
                  <w:color w:val="auto"/>
                </w:rPr>
              </w:pPr>
              <w:r>
                <w:t xml:space="preserve">Ζητάμε την άμεση παρέμβασή σας για την επίλυση των ανωτέρω ζητημάτων, προκειμένου να επιτευχθεί η απρόσκοπτη συμμετοχή </w:t>
              </w:r>
              <w:r w:rsidRPr="000D3D22">
                <w:rPr>
                  <w:color w:val="auto"/>
                </w:rPr>
                <w:t xml:space="preserve">του συνόλου των μαθητών με </w:t>
              </w:r>
              <w:r w:rsidRPr="000D3D22">
                <w:rPr>
                  <w:color w:val="auto"/>
                </w:rPr>
                <w:lastRenderedPageBreak/>
                <w:t>αναπηρία, με χρόνιες ή/και σπάνιες παθήσεις και με ειδικές εκπαιδευτικές ανάγκες στην εκπαίδευση με συνθήκες ασφάλειας και αξιοπρέπειας, χωρίς εμπόδια και αποκλεισμούς, όπως επιτάσσουν το Σύνταγμα της χώρας, η Σύμβαση του ΟΗΕ για τα Δικαιώματα του Παιδιού, η Διεθνής Σύμβαση του ΟΗΕ για τα Δικαιώματα των ατόμων με αναπηρία (Ν.4074/2012).</w:t>
              </w:r>
            </w:p>
            <w:p w14:paraId="74C091A0" w14:textId="592D2D82" w:rsidR="00091240" w:rsidRPr="00B07A47" w:rsidRDefault="000D3D22" w:rsidP="00A50785">
              <w:pPr>
                <w:rPr>
                  <w:b/>
                  <w:bCs/>
                  <w:color w:val="auto"/>
                  <w:u w:val="single"/>
                </w:rPr>
              </w:pPr>
              <w:r w:rsidRPr="00B07A47">
                <w:rPr>
                  <w:b/>
                  <w:bCs/>
                  <w:color w:val="auto"/>
                  <w:u w:val="single"/>
                </w:rPr>
                <w:t>Όπως πρέπει να διασφαλίζει ένα σύγχρονο δημόσιο σχολείο σε κάθε σύγχρονο κράτος.</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5"/>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780394"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780394">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5"/>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63A28443" w14:textId="5C21FE20" w:rsidR="00DD54FF" w:rsidRDefault="00DD54FF" w:rsidP="00DD54FF">
              <w:pPr>
                <w:pStyle w:val="Bullets0"/>
              </w:pPr>
              <w:r>
                <w:t>Γραφείο Πρωθυπουργού της χώρας, κ. Κ. Μητσοτάκη</w:t>
              </w:r>
            </w:p>
            <w:p w14:paraId="05AB3C84" w14:textId="77777777" w:rsidR="00053B52" w:rsidRDefault="00DD54FF" w:rsidP="00053B52">
              <w:pPr>
                <w:pStyle w:val="Bullets0"/>
              </w:pPr>
              <w:r>
                <w:t>Γραφείο Υπουργού Επικρατείας,  κ. Α. Σκέρτσο</w:t>
              </w:r>
              <w:r w:rsidR="00053B52" w:rsidRPr="00053B52">
                <w:t xml:space="preserve"> </w:t>
              </w:r>
            </w:p>
            <w:p w14:paraId="65F443EF" w14:textId="05757236" w:rsidR="00053B52" w:rsidRDefault="00053B52" w:rsidP="00053B52">
              <w:pPr>
                <w:pStyle w:val="Bullets0"/>
              </w:pPr>
              <w:r>
                <w:t xml:space="preserve">Γραφείο Γ. Γ. Α΄βάθμιας, Β’βάθμιας Εκπαίδευσης και Ειδικής Αγωγής, κ. Ι. Παπαδομαρκάκη </w:t>
              </w:r>
            </w:p>
            <w:p w14:paraId="4031C42B" w14:textId="153D3E97" w:rsidR="00DD54FF" w:rsidRDefault="00DD54FF" w:rsidP="00053B52">
              <w:pPr>
                <w:pStyle w:val="Bullets0"/>
              </w:pPr>
              <w:r>
                <w:t xml:space="preserve">Δ/νση Ειδικής Αγωγής και Εκπαίδευσης Υπουργείου Παιδείας </w:t>
              </w:r>
            </w:p>
            <w:p w14:paraId="503F781E" w14:textId="77777777" w:rsidR="00DD54FF" w:rsidRDefault="00DD54FF" w:rsidP="00DD54FF">
              <w:pPr>
                <w:pStyle w:val="Bullets0"/>
              </w:pPr>
              <w:r>
                <w:t>Εθνική Αρχή Προσβασιμότητας</w:t>
              </w:r>
            </w:p>
            <w:p w14:paraId="3ADA5326" w14:textId="721D9C86" w:rsidR="00DD54FF" w:rsidRPr="000E2BB8" w:rsidRDefault="00DD54FF" w:rsidP="003D4D14">
              <w:pPr>
                <w:pStyle w:val="Bullets0"/>
              </w:pPr>
              <w:r>
                <w:t>Οργανώσεις Μέλη της Ε.Σ.Α.μεΑ.</w:t>
              </w: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AF64C" w14:textId="77777777" w:rsidR="00BF448E" w:rsidRDefault="00BF448E" w:rsidP="00A5663B">
      <w:pPr>
        <w:spacing w:after="0" w:line="240" w:lineRule="auto"/>
      </w:pPr>
      <w:r>
        <w:separator/>
      </w:r>
    </w:p>
    <w:p w14:paraId="65D7B5F9" w14:textId="77777777" w:rsidR="00BF448E" w:rsidRDefault="00BF448E"/>
  </w:endnote>
  <w:endnote w:type="continuationSeparator" w:id="0">
    <w:p w14:paraId="310CEE76" w14:textId="77777777" w:rsidR="00BF448E" w:rsidRDefault="00BF448E" w:rsidP="00A5663B">
      <w:pPr>
        <w:spacing w:after="0" w:line="240" w:lineRule="auto"/>
      </w:pPr>
      <w:r>
        <w:continuationSeparator/>
      </w:r>
    </w:p>
    <w:p w14:paraId="582504A0" w14:textId="77777777" w:rsidR="00BF448E" w:rsidRDefault="00BF4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7326D" w14:textId="77777777" w:rsidR="00BF448E" w:rsidRDefault="00BF448E" w:rsidP="00A5663B">
      <w:pPr>
        <w:spacing w:after="0" w:line="240" w:lineRule="auto"/>
      </w:pPr>
      <w:bookmarkStart w:id="0" w:name="_Hlk484772647"/>
      <w:bookmarkEnd w:id="0"/>
      <w:r>
        <w:separator/>
      </w:r>
    </w:p>
    <w:p w14:paraId="5D06528B" w14:textId="77777777" w:rsidR="00BF448E" w:rsidRDefault="00BF448E"/>
  </w:footnote>
  <w:footnote w:type="continuationSeparator" w:id="0">
    <w:p w14:paraId="591A67DE" w14:textId="77777777" w:rsidR="00BF448E" w:rsidRDefault="00BF448E" w:rsidP="00A5663B">
      <w:pPr>
        <w:spacing w:after="0" w:line="240" w:lineRule="auto"/>
      </w:pPr>
      <w:r>
        <w:continuationSeparator/>
      </w:r>
    </w:p>
    <w:p w14:paraId="650FA822" w14:textId="77777777" w:rsidR="00BF448E" w:rsidRDefault="00BF44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497647432">
    <w:abstractNumId w:val="6"/>
  </w:num>
  <w:num w:numId="2" w16cid:durableId="1798982877">
    <w:abstractNumId w:val="6"/>
  </w:num>
  <w:num w:numId="3" w16cid:durableId="1797915414">
    <w:abstractNumId w:val="6"/>
  </w:num>
  <w:num w:numId="4" w16cid:durableId="1298338092">
    <w:abstractNumId w:val="6"/>
  </w:num>
  <w:num w:numId="5" w16cid:durableId="2117672452">
    <w:abstractNumId w:val="6"/>
  </w:num>
  <w:num w:numId="6" w16cid:durableId="777026333">
    <w:abstractNumId w:val="6"/>
  </w:num>
  <w:num w:numId="7" w16cid:durableId="116460402">
    <w:abstractNumId w:val="6"/>
  </w:num>
  <w:num w:numId="8" w16cid:durableId="1269200206">
    <w:abstractNumId w:val="6"/>
  </w:num>
  <w:num w:numId="9" w16cid:durableId="1236209843">
    <w:abstractNumId w:val="6"/>
  </w:num>
  <w:num w:numId="10" w16cid:durableId="1609460069">
    <w:abstractNumId w:val="5"/>
  </w:num>
  <w:num w:numId="11" w16cid:durableId="1681616031">
    <w:abstractNumId w:val="4"/>
  </w:num>
  <w:num w:numId="12" w16cid:durableId="606079357">
    <w:abstractNumId w:val="3"/>
  </w:num>
  <w:num w:numId="13" w16cid:durableId="1625772530">
    <w:abstractNumId w:val="1"/>
  </w:num>
  <w:num w:numId="14" w16cid:durableId="1013603305">
    <w:abstractNumId w:val="0"/>
  </w:num>
  <w:num w:numId="15" w16cid:durableId="248462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2A19"/>
    <w:rsid w:val="0003631E"/>
    <w:rsid w:val="00042CAA"/>
    <w:rsid w:val="00053B52"/>
    <w:rsid w:val="00080A75"/>
    <w:rsid w:val="0008214A"/>
    <w:rsid w:val="0008473C"/>
    <w:rsid w:val="000864B5"/>
    <w:rsid w:val="00091240"/>
    <w:rsid w:val="00097170"/>
    <w:rsid w:val="000A5463"/>
    <w:rsid w:val="000C0865"/>
    <w:rsid w:val="000C099E"/>
    <w:rsid w:val="000C14DF"/>
    <w:rsid w:val="000C602B"/>
    <w:rsid w:val="000D34E2"/>
    <w:rsid w:val="000D3D22"/>
    <w:rsid w:val="000D3D70"/>
    <w:rsid w:val="000E2BB8"/>
    <w:rsid w:val="000E30A0"/>
    <w:rsid w:val="000E44E8"/>
    <w:rsid w:val="000F237D"/>
    <w:rsid w:val="000F4280"/>
    <w:rsid w:val="00104FD0"/>
    <w:rsid w:val="001213C4"/>
    <w:rsid w:val="0016039E"/>
    <w:rsid w:val="00161A35"/>
    <w:rsid w:val="00162CAE"/>
    <w:rsid w:val="001A62AD"/>
    <w:rsid w:val="001A67BA"/>
    <w:rsid w:val="001B3428"/>
    <w:rsid w:val="001B7832"/>
    <w:rsid w:val="001E177F"/>
    <w:rsid w:val="001E439E"/>
    <w:rsid w:val="001F1161"/>
    <w:rsid w:val="002058AF"/>
    <w:rsid w:val="002251AF"/>
    <w:rsid w:val="00236A27"/>
    <w:rsid w:val="00255DD0"/>
    <w:rsid w:val="002570E4"/>
    <w:rsid w:val="00264E1B"/>
    <w:rsid w:val="0026597B"/>
    <w:rsid w:val="0027672E"/>
    <w:rsid w:val="002B43D6"/>
    <w:rsid w:val="002C4134"/>
    <w:rsid w:val="002D0AB7"/>
    <w:rsid w:val="002D1046"/>
    <w:rsid w:val="002F1504"/>
    <w:rsid w:val="00301E00"/>
    <w:rsid w:val="003071D9"/>
    <w:rsid w:val="00322A0B"/>
    <w:rsid w:val="00326F43"/>
    <w:rsid w:val="003336F9"/>
    <w:rsid w:val="003364CB"/>
    <w:rsid w:val="00337205"/>
    <w:rsid w:val="0034662F"/>
    <w:rsid w:val="00361404"/>
    <w:rsid w:val="00371AFA"/>
    <w:rsid w:val="003956F9"/>
    <w:rsid w:val="003B245B"/>
    <w:rsid w:val="003B3E78"/>
    <w:rsid w:val="003B6AC5"/>
    <w:rsid w:val="003D4D14"/>
    <w:rsid w:val="003D73D0"/>
    <w:rsid w:val="003E38C4"/>
    <w:rsid w:val="003F789B"/>
    <w:rsid w:val="004102B2"/>
    <w:rsid w:val="00412BB7"/>
    <w:rsid w:val="00413626"/>
    <w:rsid w:val="00415D99"/>
    <w:rsid w:val="00421FA4"/>
    <w:rsid w:val="00427C1E"/>
    <w:rsid w:val="004355A3"/>
    <w:rsid w:val="004443A9"/>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925BA"/>
    <w:rsid w:val="005956CD"/>
    <w:rsid w:val="005A4542"/>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55019"/>
    <w:rsid w:val="0066741D"/>
    <w:rsid w:val="00674841"/>
    <w:rsid w:val="006A785A"/>
    <w:rsid w:val="006D0554"/>
    <w:rsid w:val="006E692F"/>
    <w:rsid w:val="006E6B93"/>
    <w:rsid w:val="006F050F"/>
    <w:rsid w:val="006F68D0"/>
    <w:rsid w:val="0072145A"/>
    <w:rsid w:val="00732FDE"/>
    <w:rsid w:val="00752538"/>
    <w:rsid w:val="00754C30"/>
    <w:rsid w:val="00763FCD"/>
    <w:rsid w:val="00767D09"/>
    <w:rsid w:val="0077016C"/>
    <w:rsid w:val="00780394"/>
    <w:rsid w:val="00793E76"/>
    <w:rsid w:val="007A781F"/>
    <w:rsid w:val="007E66D9"/>
    <w:rsid w:val="007F77CE"/>
    <w:rsid w:val="0080787B"/>
    <w:rsid w:val="008104A7"/>
    <w:rsid w:val="00811A9B"/>
    <w:rsid w:val="0082394C"/>
    <w:rsid w:val="008321C9"/>
    <w:rsid w:val="0083359D"/>
    <w:rsid w:val="00842387"/>
    <w:rsid w:val="00857467"/>
    <w:rsid w:val="00876B17"/>
    <w:rsid w:val="00880266"/>
    <w:rsid w:val="00886205"/>
    <w:rsid w:val="00890E52"/>
    <w:rsid w:val="008960BB"/>
    <w:rsid w:val="008A26A3"/>
    <w:rsid w:val="008A421B"/>
    <w:rsid w:val="008B3278"/>
    <w:rsid w:val="008B5B34"/>
    <w:rsid w:val="008D43B9"/>
    <w:rsid w:val="008F4A49"/>
    <w:rsid w:val="00936BAC"/>
    <w:rsid w:val="009503E0"/>
    <w:rsid w:val="00953909"/>
    <w:rsid w:val="00972E62"/>
    <w:rsid w:val="00980425"/>
    <w:rsid w:val="00995C38"/>
    <w:rsid w:val="009A4192"/>
    <w:rsid w:val="009B3183"/>
    <w:rsid w:val="009C06F7"/>
    <w:rsid w:val="009C4D45"/>
    <w:rsid w:val="009E6773"/>
    <w:rsid w:val="00A04D49"/>
    <w:rsid w:val="00A0512E"/>
    <w:rsid w:val="00A05FCF"/>
    <w:rsid w:val="00A24A4D"/>
    <w:rsid w:val="00A32253"/>
    <w:rsid w:val="00A35350"/>
    <w:rsid w:val="00A4387E"/>
    <w:rsid w:val="00A50785"/>
    <w:rsid w:val="00A5663B"/>
    <w:rsid w:val="00A66F36"/>
    <w:rsid w:val="00A8235C"/>
    <w:rsid w:val="00A862B1"/>
    <w:rsid w:val="00A90B3F"/>
    <w:rsid w:val="00AB2576"/>
    <w:rsid w:val="00AC0D27"/>
    <w:rsid w:val="00AC766E"/>
    <w:rsid w:val="00AD13AB"/>
    <w:rsid w:val="00AF66C4"/>
    <w:rsid w:val="00AF7DE7"/>
    <w:rsid w:val="00B01AB1"/>
    <w:rsid w:val="00B07A47"/>
    <w:rsid w:val="00B14597"/>
    <w:rsid w:val="00B24CE3"/>
    <w:rsid w:val="00B24F28"/>
    <w:rsid w:val="00B25CDE"/>
    <w:rsid w:val="00B30846"/>
    <w:rsid w:val="00B343FA"/>
    <w:rsid w:val="00B4479D"/>
    <w:rsid w:val="00B621B5"/>
    <w:rsid w:val="00B73A9A"/>
    <w:rsid w:val="00B926D1"/>
    <w:rsid w:val="00B92A91"/>
    <w:rsid w:val="00B977C3"/>
    <w:rsid w:val="00BD105C"/>
    <w:rsid w:val="00BE04D8"/>
    <w:rsid w:val="00BE52FC"/>
    <w:rsid w:val="00BE6103"/>
    <w:rsid w:val="00BF448E"/>
    <w:rsid w:val="00BF7928"/>
    <w:rsid w:val="00C0166C"/>
    <w:rsid w:val="00C04B0C"/>
    <w:rsid w:val="00C13744"/>
    <w:rsid w:val="00C2350C"/>
    <w:rsid w:val="00C243A1"/>
    <w:rsid w:val="00C31308"/>
    <w:rsid w:val="00C32FBB"/>
    <w:rsid w:val="00C4571F"/>
    <w:rsid w:val="00C46534"/>
    <w:rsid w:val="00C55583"/>
    <w:rsid w:val="00C80445"/>
    <w:rsid w:val="00C82ED9"/>
    <w:rsid w:val="00C83F4F"/>
    <w:rsid w:val="00C864D7"/>
    <w:rsid w:val="00C90057"/>
    <w:rsid w:val="00CA1AE3"/>
    <w:rsid w:val="00CA3674"/>
    <w:rsid w:val="00CC22AC"/>
    <w:rsid w:val="00CC59F5"/>
    <w:rsid w:val="00CC62E9"/>
    <w:rsid w:val="00CD3CE2"/>
    <w:rsid w:val="00CD6D05"/>
    <w:rsid w:val="00CE0328"/>
    <w:rsid w:val="00CE366F"/>
    <w:rsid w:val="00CE5FF4"/>
    <w:rsid w:val="00CF0E8A"/>
    <w:rsid w:val="00D00AC1"/>
    <w:rsid w:val="00D01C51"/>
    <w:rsid w:val="00D11B9D"/>
    <w:rsid w:val="00D14800"/>
    <w:rsid w:val="00D25975"/>
    <w:rsid w:val="00D4303F"/>
    <w:rsid w:val="00D43376"/>
    <w:rsid w:val="00D4455A"/>
    <w:rsid w:val="00D7519B"/>
    <w:rsid w:val="00D946C8"/>
    <w:rsid w:val="00DA5411"/>
    <w:rsid w:val="00DB0E18"/>
    <w:rsid w:val="00DB2FC8"/>
    <w:rsid w:val="00DC4FCC"/>
    <w:rsid w:val="00DC64B0"/>
    <w:rsid w:val="00DD1D03"/>
    <w:rsid w:val="00DD54FF"/>
    <w:rsid w:val="00DD7797"/>
    <w:rsid w:val="00DE3DAF"/>
    <w:rsid w:val="00DE62F3"/>
    <w:rsid w:val="00DE7A6C"/>
    <w:rsid w:val="00DF27F7"/>
    <w:rsid w:val="00E018A8"/>
    <w:rsid w:val="00E16B7C"/>
    <w:rsid w:val="00E206BA"/>
    <w:rsid w:val="00E22772"/>
    <w:rsid w:val="00E357D4"/>
    <w:rsid w:val="00E40395"/>
    <w:rsid w:val="00E429AD"/>
    <w:rsid w:val="00E55813"/>
    <w:rsid w:val="00E63208"/>
    <w:rsid w:val="00E70687"/>
    <w:rsid w:val="00E71701"/>
    <w:rsid w:val="00E72589"/>
    <w:rsid w:val="00E776F1"/>
    <w:rsid w:val="00E922F5"/>
    <w:rsid w:val="00EE0F94"/>
    <w:rsid w:val="00EE6171"/>
    <w:rsid w:val="00EE65BD"/>
    <w:rsid w:val="00EF66B1"/>
    <w:rsid w:val="00F02B8E"/>
    <w:rsid w:val="00F071B9"/>
    <w:rsid w:val="00F21A91"/>
    <w:rsid w:val="00F21B29"/>
    <w:rsid w:val="00F239E9"/>
    <w:rsid w:val="00F42CC8"/>
    <w:rsid w:val="00F64D51"/>
    <w:rsid w:val="00F727F0"/>
    <w:rsid w:val="00F736BA"/>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780394"/>
    <w:rPr>
      <w:color w:val="0000FF" w:themeColor="hyperlink"/>
      <w:u w:val="single"/>
    </w:rPr>
  </w:style>
  <w:style w:type="character" w:styleId="af8">
    <w:name w:val="Unresolved Mention"/>
    <w:basedOn w:val="a1"/>
    <w:uiPriority w:val="99"/>
    <w:semiHidden/>
    <w:unhideWhenUsed/>
    <w:rsid w:val="00780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sgamea.gr/%CE%91%CE%BD%CE%B1%CE%BA%CE%BF%CE%B9%CE%BD%CF%8E%CF%83%CE%B5%CE%B9%CF%82/ArtMID/404/ArticleID/1885/%ce%97-%ce%a0%ce%9f%ce%a3%ce%93%ce%9a%ce%91%ce%bc%ce%b5%ce%91-%ce%96%ce%97%ce%a4%ce%91-%ce%a4%ce%97%ce%9d-%ce%91%ce%a0%ce%9f%ce%a4%ce%99%ce%9c%ce%97%ce%a3%ce%97-%ce%a4%ce%97%ce%a3-%ce%91%ce%a0%ce%9f%ce%a4%ce%95%ce%9b%ce%95%ce%a3%ce%9c%ce%91%ce%a4%ce%99%ce%9a%ce%9f%ce%a4%ce%97%ce%a4%ce%91%ce%a3-%ce%a4%ce%a9%ce%9d-%ce%95%ce%9d%ce%a4%ce%91%ce%9e%ce%99%ce%91%ce%9a%ce%a9%ce%9d-%ce%98%ce%95%ce%a3%ce%9c%ce%a9%ce%9d-%ce%a3%ce%a4%ce%97%ce%9d-%ce%95%ce%9a%ce%a0%ce%91%ce%99%ce%94%ce%95%ce%a5%ce%a3%ce%97-%ce%9a%ce%91%ce%99-%ce%95%ce%93%ce%9a%ce%91%ce%99%ce%a1%ce%97-%ce%a0%ce%91%ce%a1%ce%95%ce%9c%ce%92%ce%91%ce%a3%ce%97-%ce%93%ce%99%ce%91-%ce%a4%ce%97%ce%9d-%ce%9a%ce%91%ce%9b%ce%a5%ce%a8%ce%97-%ce%a4%ce%97%ce%a3-%ce%a0%ce%91%ce%a1%ce%91%ce%9b%ce%9b%ce%97%ce%9b%ce%97%ce%a3-%ce%a3%ce%a4%ce%97%ce%a1%ce%99%ce%9e%ce%97%ce%a3-%ce%95%ce%9d%ce%9f%ce%a8%ce%95%ce%99-%ce%a4%ce%97%ce%a3-%ce%a3%ce%a7%ce%9f%ce%9b%ce%99%ce%9a%ce%97%ce%a3-%ce%a7%ce%a1%ce%9fN%ce%99%ce%91%ce%a3-2025-20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seepea.blogspot.com/2025/09/blog-post.html" TargetMode="Externa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adedy.gr/amesitopouetisiebpsxnoshleutewnsxole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8D409A"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8D409A"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8D409A"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8D409A"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8D409A"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8D409A"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8D409A"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8D409A"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8D409A"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8D409A"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8D409A"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8D409A"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8D409A"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8D409A"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543018"/>
    <w:rsid w:val="00615473"/>
    <w:rsid w:val="008D409A"/>
    <w:rsid w:val="008F21FC"/>
    <w:rsid w:val="00C50E40"/>
    <w:rsid w:val="00D946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267</TotalTime>
  <Pages>3</Pages>
  <Words>1094</Words>
  <Characters>5911</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10</cp:revision>
  <cp:lastPrinted>2017-05-26T15:11:00Z</cp:lastPrinted>
  <dcterms:created xsi:type="dcterms:W3CDTF">2025-09-15T08:53:00Z</dcterms:created>
  <dcterms:modified xsi:type="dcterms:W3CDTF">2025-09-16T06:06:00Z</dcterms:modified>
  <cp:contentStatus/>
  <dc:language>Ελληνικά</dc:language>
  <cp:version>am-20180624</cp:version>
</cp:coreProperties>
</file>